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E08CA" w:rsidRDefault="008444A6">
      <w:r>
        <w:rPr>
          <w:noProof/>
        </w:rPr>
        <w:pict>
          <v:group id="_x0000_s1120" style="position:absolute;margin-left:0;margin-top:0;width:426.15pt;height:44.25pt;z-index:251658240;mso-position-horizontal-relative:page;mso-position-vertical-relative:page" coordsize="20000,20000" wrapcoords="0 0 21600 0 21600 21600 0 21600 0 0" mv:complextextbox="1">
            <o:lock v:ext="edit" ungrouping="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21" type="#_x0000_t202" style="position:absolute;width:20000;height:20000;mso-wrap-edited:f;mso-position-horizontal-relative:page;mso-position-vertical-relative:page" wrapcoords="0 0 21600 0 21600 21600 0 21600 0 0" o:regroupid="3" mv:complextextbox="1" filled="f" stroked="f">
              <v:fill o:detectmouseclick="t"/>
              <v:textbox style="mso-next-textbox:#_x0000_s1102" inset=",7.2pt,,7.2pt"/>
            </v:shape>
            <v:shape id="_x0000_s1122" type="#_x0000_t202" style="position:absolute;left:338;top:3254;width:19322;height:9379" filled="f" stroked="f">
              <v:textbox style="mso-next-textbox:#_x0000_s1122" inset="0,0,0,0">
                <w:txbxContent>
                  <w:p w:rsidR="00CC20FB" w:rsidRPr="004B49DC" w:rsidRDefault="008444A6">
                    <w:pPr>
                      <w:rPr>
                        <w:rFonts w:ascii="Times New Roman" w:hAnsi="Times New Roman"/>
                        <w:b/>
                        <w:sz w:val="36"/>
                      </w:rPr>
                    </w:pPr>
                    <w:r w:rsidRPr="004B49DC">
                      <w:rPr>
                        <w:rFonts w:ascii="Times New Roman" w:hAnsi="Times New Roman"/>
                        <w:b/>
                        <w:sz w:val="36"/>
                      </w:rPr>
                      <w:t>Get Off The Couch And Get In Shape This New Year</w:t>
                    </w:r>
                  </w:p>
                </w:txbxContent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28" type="#_x0000_t202" style="position:absolute;margin-left:421.35pt;margin-top:-8.1pt;width:152.75pt;height:304.2pt;z-index:251661312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CC20FB" w:rsidRPr="00962F0F" w:rsidRDefault="008444A6" w:rsidP="00962F0F">
                  <w:pPr>
                    <w:jc w:val="center"/>
                    <w:rPr>
                      <w:sz w:val="96"/>
                    </w:rPr>
                  </w:pPr>
                  <w:r w:rsidRPr="00962F0F">
                    <w:rPr>
                      <w:sz w:val="96"/>
                    </w:rPr>
                    <w:t>1</w:t>
                  </w:r>
                </w:p>
                <w:p w:rsidR="00CC20FB" w:rsidRPr="00962F0F" w:rsidRDefault="008444A6" w:rsidP="00962F0F">
                  <w:pPr>
                    <w:jc w:val="center"/>
                    <w:rPr>
                      <w:sz w:val="96"/>
                    </w:rPr>
                  </w:pPr>
                  <w:r w:rsidRPr="00962F0F">
                    <w:rPr>
                      <w:sz w:val="96"/>
                    </w:rPr>
                    <w:t>Free</w:t>
                  </w:r>
                </w:p>
                <w:p w:rsidR="00CC20FB" w:rsidRPr="00962F0F" w:rsidRDefault="008444A6" w:rsidP="00962F0F">
                  <w:pPr>
                    <w:spacing w:line="168" w:lineRule="auto"/>
                    <w:jc w:val="center"/>
                    <w:rPr>
                      <w:sz w:val="32"/>
                    </w:rPr>
                  </w:pPr>
                </w:p>
                <w:p w:rsidR="00CC20FB" w:rsidRPr="00962F0F" w:rsidRDefault="008444A6" w:rsidP="00962F0F">
                  <w:pPr>
                    <w:spacing w:line="168" w:lineRule="auto"/>
                    <w:jc w:val="center"/>
                    <w:rPr>
                      <w:sz w:val="32"/>
                    </w:rPr>
                  </w:pPr>
                </w:p>
                <w:p w:rsidR="00CC20FB" w:rsidRPr="00962F0F" w:rsidRDefault="008444A6" w:rsidP="00962F0F">
                  <w:pPr>
                    <w:spacing w:line="168" w:lineRule="auto"/>
                    <w:jc w:val="center"/>
                    <w:rPr>
                      <w:sz w:val="48"/>
                    </w:rPr>
                  </w:pPr>
                  <w:r w:rsidRPr="00962F0F">
                    <w:rPr>
                      <w:sz w:val="48"/>
                    </w:rPr>
                    <w:t xml:space="preserve">Week Of Fitness </w:t>
                  </w:r>
                  <w:r w:rsidRPr="00962F0F">
                    <w:rPr>
                      <w:sz w:val="48"/>
                    </w:rPr>
                    <w:t>Boot Camp</w:t>
                  </w:r>
                  <w:r>
                    <w:rPr>
                      <w:sz w:val="48"/>
                    </w:rPr>
                    <w:t>s</w:t>
                  </w:r>
                </w:p>
                <w:p w:rsidR="00CC20FB" w:rsidRPr="00962F0F" w:rsidRDefault="008444A6" w:rsidP="00962F0F">
                  <w:pPr>
                    <w:spacing w:line="168" w:lineRule="auto"/>
                    <w:jc w:val="center"/>
                    <w:rPr>
                      <w:sz w:val="48"/>
                    </w:rPr>
                  </w:pPr>
                </w:p>
                <w:p w:rsidR="00CC20FB" w:rsidRDefault="008444A6" w:rsidP="00962F0F">
                  <w:pPr>
                    <w:rPr>
                      <w:sz w:val="18"/>
                    </w:rPr>
                  </w:pPr>
                </w:p>
                <w:p w:rsidR="00CC20FB" w:rsidRPr="002B0822" w:rsidRDefault="008444A6" w:rsidP="0042795F">
                  <w:pPr>
                    <w:rPr>
                      <w:rFonts w:ascii="Times New Roman" w:hAnsi="Times New Roman"/>
                      <w:sz w:val="18"/>
                    </w:rPr>
                  </w:pPr>
                  <w:r w:rsidRPr="002B0822">
                    <w:rPr>
                      <w:rFonts w:ascii="Times New Roman" w:hAnsi="Times New Roman"/>
                      <w:sz w:val="18"/>
                    </w:rPr>
                    <w:t>Visit: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>f</w:t>
                  </w:r>
                  <w:r w:rsidRPr="002B0822">
                    <w:rPr>
                      <w:rFonts w:ascii="Times New Roman" w:hAnsi="Times New Roman"/>
                      <w:sz w:val="18"/>
                    </w:rPr>
                    <w:t>itnessbootcampsgoldcoast.com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to </w:t>
                  </w:r>
                  <w:r>
                    <w:rPr>
                      <w:rFonts w:ascii="Times New Roman" w:hAnsi="Times New Roman"/>
                      <w:sz w:val="18"/>
                    </w:rPr>
                    <w:t>register your free tryout</w:t>
                  </w:r>
                  <w:r w:rsidRPr="002B0822">
                    <w:rPr>
                      <w:rFonts w:ascii="Times New Roman" w:hAnsi="Times New Roman"/>
                      <w:sz w:val="18"/>
                    </w:rPr>
                    <w:t>.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Or text </w:t>
                  </w:r>
                  <w:r>
                    <w:rPr>
                      <w:rFonts w:ascii="Times New Roman" w:hAnsi="Times New Roman"/>
                      <w:sz w:val="18"/>
                    </w:rPr>
                    <w:t>FREE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to 0405594588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for more info</w:t>
                  </w:r>
                </w:p>
                <w:p w:rsidR="00CC20FB" w:rsidRPr="0042795F" w:rsidRDefault="008444A6" w:rsidP="00994C3F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Only 13</w:t>
                  </w:r>
                  <w:r w:rsidRPr="002B0822">
                    <w:rPr>
                      <w:rFonts w:ascii="Times New Roman" w:hAnsi="Times New Roman"/>
                      <w:sz w:val="18"/>
                    </w:rPr>
                    <w:t xml:space="preserve"> spots are available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for the month of January</w:t>
                  </w:r>
                  <w:r w:rsidRPr="002B0822">
                    <w:rPr>
                      <w:rFonts w:ascii="Times New Roman" w:hAnsi="Times New Roman"/>
                      <w:sz w:val="18"/>
                    </w:rPr>
                    <w:t>.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>So register now.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3" type="#_x0000_t202" style="position:absolute;margin-left:9.95pt;margin-top:258.65pt;width:190pt;height:43.95pt;z-index:251665408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5F1EE7" w:rsidRPr="004E4F17" w:rsidRDefault="008444A6">
                  <w:pPr>
                    <w:rPr>
                      <w:rFonts w:ascii="Times New Roman" w:hAnsi="Times New Roman"/>
                      <w:b/>
                    </w:rPr>
                  </w:pPr>
                  <w:r w:rsidRPr="004E4F17">
                    <w:rPr>
                      <w:rFonts w:ascii="Times New Roman" w:hAnsi="Times New Roman"/>
                      <w:b/>
                    </w:rPr>
                    <w:t>FitnessBootCampsGoldCoast.com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1123" style="position:absolute;margin-left:213.45pt;margin-top:36.55pt;width:212.7pt;height:328.8pt;z-index:251662336;mso-position-horizontal-relative:page;mso-position-vertical-relative:page" coordsize="20000,20000" wrapcoords="0 0 21600 0 21600 21600 0 21600 0 0" mv:complextextbox="1">
            <o:lock v:ext="edit" ungrouping="t"/>
            <v:shape id="_x0000_s1124" type="#_x0000_t202" style="position:absolute;width:20000;height:20000;mso-wrap-edited:f;mso-position-horizontal-relative:page;mso-position-vertical-relative:page" wrapcoords="0 0 21600 0 21600 21600 0 21600 0 0" o:regroupid="4" mv:complextextbox="1" filled="f" stroked="f">
              <v:fill o:detectmouseclick="t"/>
              <v:textbox style="mso-next-textbox:#_x0000_s1119" inset=",7.2pt,,7.2pt"/>
            </v:shape>
            <v:shape id="_x0000_s1125" type="#_x0000_t202" style="position:absolute;left:677;top:438;width:18641;height:2521" filled="f" stroked="f">
              <v:textbox style="mso-next-textbox:#_x0000_s1126" inset="0,0,0,0">
                <w:txbxContent>
                  <w:p w:rsidR="00CC20FB" w:rsidRPr="00693361" w:rsidRDefault="008444A6" w:rsidP="005F1EE7">
                    <w:pPr>
                      <w:jc w:val="center"/>
                      <w:rPr>
                        <w:rFonts w:ascii="Times New Roman" w:hAnsi="Times New Roman"/>
                        <w:b/>
                        <w:i/>
                      </w:rPr>
                    </w:pPr>
                    <w:r w:rsidRPr="00693361">
                      <w:rPr>
                        <w:rFonts w:ascii="Times New Roman" w:hAnsi="Times New Roman"/>
                        <w:i/>
                      </w:rPr>
                      <w:t xml:space="preserve">Visit Our </w:t>
                    </w:r>
                    <w:r w:rsidRPr="00693361">
                      <w:rPr>
                        <w:rFonts w:ascii="Times New Roman" w:hAnsi="Times New Roman"/>
                        <w:i/>
                      </w:rPr>
                      <w:t xml:space="preserve">Website And Download The Extremely Popular 13 Untold Ultra Fat Burning Secrets Report </w:t>
                    </w:r>
                    <w:r w:rsidRPr="00693361">
                      <w:rPr>
                        <w:rFonts w:ascii="Times New Roman" w:hAnsi="Times New Roman"/>
                        <w:b/>
                        <w:i/>
                        <w:u w:val="single"/>
                      </w:rPr>
                      <w:t>FREE</w:t>
                    </w:r>
                  </w:p>
                  <w:p w:rsidR="00CC20FB" w:rsidRDefault="008444A6">
                    <w:pPr>
                      <w:rPr>
                        <w:rFonts w:ascii="Times New Roman" w:hAnsi="Times New Roman"/>
                        <w:b/>
                        <w:i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  <w:b/>
                        <w:i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  <w:b/>
                        <w:i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</w:rPr>
                    </w:pPr>
                  </w:p>
                  <w:p w:rsidR="00CC20FB" w:rsidRPr="00CC20FB" w:rsidRDefault="008444A6">
                    <w:pPr>
                      <w:rPr>
                        <w:rFonts w:ascii="Times New Roman" w:hAnsi="Times New Roman"/>
                      </w:rPr>
                    </w:pPr>
                  </w:p>
                  <w:p w:rsidR="00CC20FB" w:rsidRPr="00CC20FB" w:rsidRDefault="008444A6" w:rsidP="00CC20FB">
                    <w:pPr>
                      <w:pStyle w:val="ListParagraph"/>
                      <w:numPr>
                        <w:ilvl w:val="0"/>
                        <w:numId w:val="1"/>
                      </w:numPr>
                      <w:ind w:left="340"/>
                      <w:rPr>
                        <w:rFonts w:ascii="Times New Roman" w:hAnsi="Times New Roman"/>
                        <w:sz w:val="20"/>
                      </w:rPr>
                    </w:pPr>
                    <w:r w:rsidRPr="00CC20FB">
                      <w:rPr>
                        <w:rFonts w:ascii="Times New Roman" w:hAnsi="Times New Roman"/>
                        <w:sz w:val="20"/>
                      </w:rPr>
                      <w:t>You Will Discover The 3 Best Exercises To Burn Away Those Extra Xmas Kilos</w:t>
                    </w:r>
                  </w:p>
                  <w:p w:rsidR="00CC20FB" w:rsidRPr="00CC20FB" w:rsidRDefault="008444A6" w:rsidP="00CC20FB">
                    <w:pPr>
                      <w:pStyle w:val="ListParagraph"/>
                      <w:numPr>
                        <w:ilvl w:val="0"/>
                        <w:numId w:val="1"/>
                      </w:numPr>
                      <w:ind w:left="340"/>
                      <w:rPr>
                        <w:rFonts w:ascii="Times New Roman" w:hAnsi="Times New Roman"/>
                        <w:sz w:val="20"/>
                      </w:rPr>
                    </w:pPr>
                    <w:r w:rsidRPr="00CC20FB">
                      <w:rPr>
                        <w:rFonts w:ascii="Times New Roman" w:hAnsi="Times New Roman"/>
                        <w:sz w:val="20"/>
                      </w:rPr>
                      <w:t>The #1 Make Or Break Success Factor When It Comes To Weight Loss</w:t>
                    </w:r>
                  </w:p>
                  <w:p w:rsidR="00CC20FB" w:rsidRDefault="008444A6" w:rsidP="00CC20FB">
                    <w:pPr>
                      <w:pStyle w:val="ListParagraph"/>
                      <w:numPr>
                        <w:ilvl w:val="0"/>
                        <w:numId w:val="1"/>
                      </w:numPr>
                      <w:ind w:left="3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How You Can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Literally Double Your Fat Burning Potential overnight</w:t>
                    </w:r>
                  </w:p>
                  <w:p w:rsidR="00CC20FB" w:rsidRPr="00CC20FB" w:rsidRDefault="008444A6" w:rsidP="00CC20FB">
                    <w:pPr>
                      <w:pStyle w:val="ListParagraph"/>
                      <w:ind w:left="3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And Loads More</w:t>
                    </w:r>
                  </w:p>
                  <w:p w:rsidR="00CC20FB" w:rsidRDefault="008444A6"/>
                </w:txbxContent>
              </v:textbox>
            </v:shape>
            <v:shape id="_x0000_s1126" type="#_x0000_t202" style="position:absolute;left:677;top:2956;width:3794;height:843" filled="f" stroked="f">
              <v:textbox style="mso-next-textbox:#_x0000_s1127" inset="0,0,0,0">
                <w:txbxContent/>
              </v:textbox>
            </v:shape>
            <v:shape id="_x0000_s1127" type="#_x0000_t202" style="position:absolute;left:677;top:3796;width:3794;height:842" filled="f" stroked="f">
              <v:textbox style="mso-next-textbox:#_x0000_s1128" inset="0,0,0,0">
                <w:txbxContent/>
              </v:textbox>
            </v:shape>
            <v:shape id="_x0000_s1128" type="#_x0000_t202" style="position:absolute;left:677;top:4635;width:3794;height:842" filled="f" stroked="f">
              <v:textbox style="mso-next-textbox:#_x0000_s1129" inset="0,0,0,0">
                <w:txbxContent/>
              </v:textbox>
            </v:shape>
            <v:shape id="_x0000_s1129" type="#_x0000_t202" style="position:absolute;left:677;top:5474;width:3794;height:843" filled="f" stroked="f">
              <v:textbox style="mso-next-textbox:#_x0000_s1130" inset="0,0,0,0">
                <w:txbxContent/>
              </v:textbox>
            </v:shape>
            <v:shape id="_x0000_s1130" type="#_x0000_t202" style="position:absolute;left:677;top:6314;width:3794;height:842" filled="f" stroked="f">
              <v:textbox style="mso-next-textbox:#_x0000_s1131" inset="0,0,0,0">
                <w:txbxContent/>
              </v:textbox>
            </v:shape>
            <v:shape id="_x0000_s1131" type="#_x0000_t202" style="position:absolute;left:677;top:7153;width:3794;height:843" filled="f" stroked="f">
              <v:textbox style="mso-next-textbox:#_x0000_s1132" inset="0,0,0,0">
                <w:txbxContent/>
              </v:textbox>
            </v:shape>
            <v:shape id="_x0000_s1132" type="#_x0000_t202" style="position:absolute;left:677;top:7993;width:3794;height:842" filled="f" stroked="f">
              <v:textbox style="mso-next-textbox:#_x0000_s1133" inset="0,0,0,0">
                <w:txbxContent/>
              </v:textbox>
            </v:shape>
            <v:shape id="_x0000_s1133" type="#_x0000_t202" style="position:absolute;left:677;top:8832;width:3794;height:843" filled="f" stroked="f">
              <v:textbox style="mso-next-textbox:#_x0000_s1134" inset="0,0,0,0">
                <w:txbxContent/>
              </v:textbox>
            </v:shape>
            <v:shape id="_x0000_s1134" type="#_x0000_t202" style="position:absolute;left:677;top:9672;width:18641;height:1402" filled="f" stroked="f">
              <v:textbox style="mso-next-textbox:#_x0000_s1135" inset="0,0,0,0">
                <w:txbxContent/>
              </v:textbox>
            </v:shape>
            <v:shape id="_x0000_s1135" type="#_x0000_t202" style="position:absolute;left:677;top:11071;width:18641;height:1402" filled="f" stroked="f">
              <v:textbox style="mso-next-textbox:#_x0000_s1136" inset="0,0,0,0">
                <w:txbxContent/>
              </v:textbox>
            </v:shape>
            <v:shape id="_x0000_s1136" type="#_x0000_t202" style="position:absolute;left:677;top:12470;width:18641;height:1402" filled="f" stroked="f">
              <v:textbox style="mso-next-textbox:#_x0000_s1137" inset="0,0,0,0">
                <w:txbxContent/>
              </v:textbox>
            </v:shape>
            <v:shape id="_x0000_s1137" type="#_x0000_t202" style="position:absolute;left:677;top:13869;width:18641;height:702" filled="f" stroked="f">
              <v:textbox style="mso-next-textbox:#_x0000_s1138" inset="0,0,0,0">
                <w:txbxContent/>
              </v:textbox>
            </v:shape>
            <v:shape id="_x0000_s1138" type="#_x0000_t202" style="position:absolute;left:677;top:14568;width:18641;height:843" filled="f" stroked="f">
              <v:textbox style="mso-next-textbox:#_x0000_s1138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473710</wp:posOffset>
            </wp:positionV>
            <wp:extent cx="2803525" cy="2723515"/>
            <wp:effectExtent l="25400" t="0" r="0" b="0"/>
            <wp:wrapTight wrapText="bothSides">
              <wp:wrapPolygon edited="0">
                <wp:start x="-196" y="0"/>
                <wp:lineTo x="-196" y="21555"/>
                <wp:lineTo x="21527" y="21555"/>
                <wp:lineTo x="21527" y="0"/>
                <wp:lineTo x="-196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272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3453765</wp:posOffset>
            </wp:positionH>
            <wp:positionV relativeFrom="page">
              <wp:posOffset>1125855</wp:posOffset>
            </wp:positionV>
            <wp:extent cx="1010285" cy="1244600"/>
            <wp:effectExtent l="25400" t="0" r="5715" b="0"/>
            <wp:wrapTight wrapText="bothSides">
              <wp:wrapPolygon edited="0">
                <wp:start x="-543" y="0"/>
                <wp:lineTo x="-543" y="21159"/>
                <wp:lineTo x="21722" y="21159"/>
                <wp:lineTo x="21722" y="0"/>
                <wp:lineTo x="-543" y="0"/>
              </wp:wrapPolygon>
            </wp:wrapTight>
            <wp:docPr id="5" name="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E08CA" w:rsidSect="00FE08CA">
      <w:pgSz w:w="11520" w:h="5760" w:orient="landscape"/>
      <w:pgMar w:top="0" w:right="38" w:bottom="2" w:left="0" w:header="708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E99"/>
    <w:multiLevelType w:val="hybridMultilevel"/>
    <w:tmpl w:val="C818D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FE08CA"/>
    <w:rsid w:val="008444A6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C1F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C20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5</Characters>
  <Application>Microsoft Macintosh Word</Application>
  <DocSecurity>0</DocSecurity>
  <Lines>1</Lines>
  <Paragraphs>1</Paragraphs>
  <ScaleCrop>false</ScaleCrop>
  <Company>PTXcel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Campbell</dc:creator>
  <cp:keywords/>
  <cp:lastModifiedBy>Brett Campbell</cp:lastModifiedBy>
  <cp:revision>15</cp:revision>
  <cp:lastPrinted>2011-12-02T03:21:00Z</cp:lastPrinted>
  <dcterms:created xsi:type="dcterms:W3CDTF">2011-12-02T02:31:00Z</dcterms:created>
  <dcterms:modified xsi:type="dcterms:W3CDTF">2011-12-06T04:41:00Z</dcterms:modified>
</cp:coreProperties>
</file>